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[Your Name]</w:t>
        <w:br w:type="textWrapping"/>
        <w:t xml:space="preserve">[Your Address]</w:t>
        <w:br w:type="textWrapping"/>
        <w:t xml:space="preserve">[City, Borough, Post Code]</w:t>
        <w:br w:type="textWrapping"/>
        <w:t xml:space="preserve">[Email address]</w:t>
        <w:br w:type="textWrapping"/>
        <w:t xml:space="preserve">[Phone Number]</w:t>
        <w:br w:type="textWrapping"/>
        <w:t xml:space="preserve">[Date]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Dear [Title] [Surname], MP,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My name is [Name], and I am a constituent in [Borough]. I am writing to draw your attention to the ongoing persecution, harassment, and detention of </w:t>
      </w:r>
      <w:r w:rsidDel="00000000" w:rsidR="00000000" w:rsidRPr="00000000">
        <w:rPr>
          <w:b w:val="1"/>
          <w:bCs w:val="1"/>
          <w:rtl w:val="0"/>
        </w:rPr>
        <w:t xml:space="preserve">[People/Faith Group] in [City, Country]</w:t>
      </w:r>
      <w:r w:rsidDel="00000000" w:rsidR="00000000" w:rsidRPr="00000000">
        <w:rPr>
          <w:rtl w:val="0"/>
        </w:rPr>
        <w:t xml:space="preserve">. This issue is deeply personal to me and my community because </w:t>
      </w:r>
      <w:r w:rsidDel="00000000" w:rsidR="00000000" w:rsidRPr="00000000">
        <w:rPr>
          <w:b w:val="1"/>
          <w:bCs w:val="1"/>
          <w:rtl w:val="0"/>
        </w:rPr>
        <w:t xml:space="preserve">[brief reason]</w:t>
      </w:r>
      <w:r w:rsidDel="00000000" w:rsidR="00000000" w:rsidRPr="00000000">
        <w:rPr>
          <w:rtl w:val="0"/>
        </w:rPr>
        <w:t xml:space="preserve">. As a [young person/religious person/someone passionate about human rights], and having recently attended an </w:t>
      </w:r>
      <w:r w:rsidDel="00000000" w:rsidR="00000000" w:rsidRPr="00000000">
        <w:rPr>
          <w:b w:val="1"/>
          <w:bCs w:val="1"/>
          <w:rtl w:val="0"/>
        </w:rPr>
        <w:t xml:space="preserve">All-Party Parliamentary Group for Freedom of Religion or Belief event on [Event title]</w:t>
      </w:r>
      <w:r w:rsidDel="00000000" w:rsidR="00000000" w:rsidRPr="00000000">
        <w:rPr>
          <w:rtl w:val="0"/>
        </w:rPr>
        <w:t xml:space="preserve">, I feel it is vital that the UK Government continues to advocate for the protection of religious freedom abroad.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[Include two paragraphs summarising the situation and providing specific evidence on the issue you are addressing]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would appreciate your help in </w:t>
      </w:r>
      <w:r w:rsidDel="00000000" w:rsidR="00000000" w:rsidRPr="00000000">
        <w:rPr>
          <w:b w:val="1"/>
          <w:bCs w:val="1"/>
          <w:rtl w:val="0"/>
        </w:rPr>
        <w:t xml:space="preserve">raising this issue in Parliament</w:t>
      </w:r>
      <w:r w:rsidDel="00000000" w:rsidR="00000000" w:rsidRPr="00000000">
        <w:rPr>
          <w:rtl w:val="0"/>
        </w:rPr>
        <w:t xml:space="preserve">, ensure it remains a priority for the </w:t>
      </w:r>
      <w:r w:rsidDel="00000000" w:rsidR="00000000" w:rsidRPr="00000000">
        <w:rPr>
          <w:b w:val="1"/>
          <w:bCs w:val="1"/>
          <w:rtl w:val="0"/>
        </w:rPr>
        <w:t xml:space="preserve">Foreign, Commonwealth and Development Office</w:t>
      </w:r>
      <w:r w:rsidDel="00000000" w:rsidR="00000000" w:rsidRPr="00000000">
        <w:rPr>
          <w:rtl w:val="0"/>
        </w:rPr>
        <w:t xml:space="preserve">, and hold the </w:t>
      </w:r>
      <w:r w:rsidDel="00000000" w:rsidR="00000000" w:rsidRPr="00000000">
        <w:rPr>
          <w:b w:val="1"/>
          <w:bCs w:val="1"/>
          <w:rtl w:val="0"/>
        </w:rPr>
        <w:t xml:space="preserve">UK Government accountable for protecting the rights of [people group/faith group]</w:t>
      </w:r>
      <w:r w:rsidDel="00000000" w:rsidR="00000000" w:rsidRPr="00000000">
        <w:rPr>
          <w:rtl w:val="0"/>
        </w:rPr>
        <w:t xml:space="preserve">, particularly in the context of ongoing relations with [country] and the nation’s international commitments under the UN Charter.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also like to invite you to join the </w:t>
      </w:r>
      <w:r w:rsidDel="00000000" w:rsidR="00000000" w:rsidRPr="00000000">
        <w:rPr>
          <w:b w:val="1"/>
          <w:bCs w:val="1"/>
          <w:rtl w:val="0"/>
        </w:rPr>
        <w:t xml:space="preserve">All-Party Parliamentary Group for Freedom of Religion or Belief (APPG-FoRB)</w:t>
      </w:r>
      <w:r w:rsidDel="00000000" w:rsidR="00000000" w:rsidRPr="00000000">
        <w:rPr>
          <w:rtl w:val="0"/>
        </w:rPr>
        <w:t xml:space="preserve">, which provides a platform for parliamentarians to engage with issues like the persecution of Uyghur Muslims and other faith-based human rights concerns. For more information or to join, please contact </w:t>
      </w:r>
      <w:r w:rsidDel="00000000" w:rsidR="00000000" w:rsidRPr="00000000">
        <w:rPr>
          <w:b w:val="1"/>
          <w:bCs w:val="1"/>
          <w:rtl w:val="0"/>
        </w:rPr>
        <w:t xml:space="preserve">Julie Jones, the Director of the APPG FoRB, at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julie.jones@parliament.uk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You can check if your MP is part of the APPG </w:t>
      </w:r>
      <w:hyperlink r:id="rId7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would be grateful for your confirmation on how you intend to take this matter forward.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[Name]</w:t>
        <w:br w:type="textWrapping"/>
        <w:t xml:space="preserve">[Constituency, Borough]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lie.jones@parliament.uk" TargetMode="External"/><Relationship Id="rId7" Type="http://schemas.openxmlformats.org/officeDocument/2006/relationships/hyperlink" Target="https://appgfreedomofreligionorbelief.org/parliament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